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47F" w:rsidRDefault="00143FCF" w:rsidP="00143FCF">
      <w:pPr>
        <w:jc w:val="center"/>
        <w:rPr>
          <w:sz w:val="32"/>
          <w:szCs w:val="32"/>
        </w:rPr>
      </w:pPr>
      <w:r w:rsidRPr="00143FCF">
        <w:rPr>
          <w:sz w:val="32"/>
          <w:szCs w:val="32"/>
        </w:rPr>
        <w:t>Tsunami Intro Questions</w:t>
      </w:r>
    </w:p>
    <w:p w:rsidR="00143FCF" w:rsidRDefault="00143FCF" w:rsidP="00143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The cause of the tsunami was a giant 9.0 earthquake in the middle of the Indian Ocean causing tectonic plates to shift causing the Tsunami</w:t>
      </w:r>
    </w:p>
    <w:p w:rsidR="00143FCF" w:rsidRDefault="00143FCF" w:rsidP="00143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The countries affected by the Tsunami are India, Indonesia, Sir Lanka, and Thailand.</w:t>
      </w:r>
    </w:p>
    <w:p w:rsidR="00143FCF" w:rsidRDefault="00143FCF" w:rsidP="00143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The Tsunami, in geographical terms, was created by the earth’s tectonic plates shifting.</w:t>
      </w:r>
    </w:p>
    <w:p w:rsidR="00143FCF" w:rsidRDefault="00143FCF" w:rsidP="00143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Many lives were lost because of the tsunami, buildings were destroyed as well as infrastructure</w:t>
      </w:r>
    </w:p>
    <w:p w:rsidR="00143FCF" w:rsidRDefault="00143FCF" w:rsidP="00143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Most, to all infrastructures near the coast was, and still is damaged.</w:t>
      </w:r>
    </w:p>
    <w:p w:rsidR="00143FCF" w:rsidRDefault="00143FCF" w:rsidP="00143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Homelessness, starvation, and missing loved ones are problems still faced by people in those nations today.</w:t>
      </w:r>
    </w:p>
    <w:p w:rsidR="00143FCF" w:rsidRDefault="00143FCF" w:rsidP="00143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Medical support, building back of buildings and </w:t>
      </w:r>
      <w:r w:rsidR="00F101CC">
        <w:rPr>
          <w:sz w:val="32"/>
          <w:szCs w:val="32"/>
        </w:rPr>
        <w:t>infrastructure are things required to rebuild the nation.</w:t>
      </w:r>
    </w:p>
    <w:p w:rsidR="00F101CC" w:rsidRPr="00143FCF" w:rsidRDefault="00F101CC" w:rsidP="00143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The infrastructure requires help from other countries so that it can be rebuilt and these people’s lives can continue.</w:t>
      </w:r>
    </w:p>
    <w:sectPr w:rsidR="00F101CC" w:rsidRPr="00143FCF" w:rsidSect="00BF5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5420"/>
    <w:multiLevelType w:val="hybridMultilevel"/>
    <w:tmpl w:val="0D2E12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143FCF"/>
    <w:rsid w:val="00143FCF"/>
    <w:rsid w:val="00BF547F"/>
    <w:rsid w:val="00F10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F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2011-03-03T02:31:00Z</dcterms:created>
  <dcterms:modified xsi:type="dcterms:W3CDTF">2011-03-03T02:45:00Z</dcterms:modified>
</cp:coreProperties>
</file>